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F" w:rsidRDefault="00B9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5D1F">
        <w:rPr>
          <w:b/>
          <w:sz w:val="24"/>
          <w:szCs w:val="24"/>
        </w:rPr>
        <w:t xml:space="preserve">                            </w:t>
      </w:r>
      <w:r w:rsidR="001F4550">
        <w:rPr>
          <w:b/>
          <w:sz w:val="24"/>
          <w:szCs w:val="24"/>
        </w:rPr>
        <w:t xml:space="preserve">           </w:t>
      </w:r>
      <w:r w:rsidR="00FB5D1F">
        <w:rPr>
          <w:b/>
          <w:sz w:val="24"/>
          <w:szCs w:val="24"/>
        </w:rPr>
        <w:t xml:space="preserve"> </w:t>
      </w:r>
      <w:r w:rsidR="001F45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771DC0">
        <w:rPr>
          <w:b/>
          <w:sz w:val="24"/>
          <w:szCs w:val="24"/>
        </w:rPr>
        <w:t xml:space="preserve">              ΔΙΑΓΩΝΙΣΜΑ</w:t>
      </w:r>
      <w:r w:rsidRPr="00B936CB">
        <w:rPr>
          <w:b/>
          <w:sz w:val="24"/>
          <w:szCs w:val="24"/>
        </w:rPr>
        <w:t xml:space="preserve"> </w:t>
      </w:r>
    </w:p>
    <w:p w:rsidR="00B936CB" w:rsidRPr="00B936CB" w:rsidRDefault="00FB5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F45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ΣΤΗ ΓΕΩΓΡΑΦΙΑ Α</w:t>
      </w:r>
      <w:r w:rsidR="00771D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ΤΑΞΗΣ ΤΟΥ </w:t>
      </w:r>
      <w:r w:rsidR="00B936CB" w:rsidRPr="00B936CB">
        <w:rPr>
          <w:b/>
          <w:sz w:val="24"/>
          <w:szCs w:val="24"/>
        </w:rPr>
        <w:t>ΓΥΜΝΑΣΙΟΥ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ΟΝΟΜΑ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ΕΠΙΘΕΤΟ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ΗΜΕΡΟΜΗΝΙΑ</w:t>
      </w:r>
      <w:r w:rsidR="00634464" w:rsidRPr="00C01A34">
        <w:rPr>
          <w:b/>
          <w:sz w:val="20"/>
        </w:rPr>
        <w:t>:</w:t>
      </w:r>
      <w:r w:rsidR="00771DC0">
        <w:rPr>
          <w:b/>
          <w:sz w:val="20"/>
        </w:rPr>
        <w:t xml:space="preserve"> </w:t>
      </w:r>
    </w:p>
    <w:p w:rsidR="00634464" w:rsidRDefault="00C01A34">
      <w:pPr>
        <w:rPr>
          <w:b/>
          <w:sz w:val="28"/>
          <w:szCs w:val="28"/>
        </w:rPr>
      </w:pPr>
      <w:r w:rsidRPr="00B936CB">
        <w:rPr>
          <w:b/>
          <w:sz w:val="28"/>
          <w:szCs w:val="28"/>
        </w:rPr>
        <w:t>ΚΩΔΙΚΟΣ ΑΣΚΗΣΗΣ</w:t>
      </w:r>
      <w:r w:rsidR="00771DC0">
        <w:rPr>
          <w:b/>
          <w:sz w:val="28"/>
          <w:szCs w:val="28"/>
        </w:rPr>
        <w:t xml:space="preserve">: 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</w:t>
      </w:r>
      <w:r w:rsidRPr="00297E53">
        <w:rPr>
          <w:b/>
          <w:sz w:val="30"/>
          <w:szCs w:val="30"/>
        </w:rPr>
        <w:t>ΑΣΚΗΣΗ ΦΩΤΟΚΟΥΙΖ 1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6390640" cy="4006183"/>
            <wp:effectExtent l="19050" t="0" r="0" b="0"/>
            <wp:docPr id="2" name="Εικόνα 2" descr="C:\Users\Μαρία\Desktop\Τεστ Γεωγραφίας  2015-16\Α Γυμν\ΦΩΤΟ\imgA1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ία\Desktop\Τεστ Γεωγραφίας  2015-16\Α Γυμν\ΦΩΤΟ\imgA1_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53" w:rsidRDefault="00297E53">
      <w:pPr>
        <w:rPr>
          <w:sz w:val="20"/>
          <w:szCs w:val="20"/>
        </w:rPr>
      </w:pPr>
      <w:r>
        <w:rPr>
          <w:sz w:val="20"/>
          <w:szCs w:val="20"/>
        </w:rPr>
        <w:t>Αντιστοιχίστε τις πόλεις της Στήλης 1 με τις γεωγραφικές συντεταγμένες της Στήλης 2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283"/>
        <w:gridCol w:w="426"/>
        <w:gridCol w:w="6344"/>
      </w:tblGrid>
      <w:tr w:rsidR="00297E53" w:rsidTr="00EF5C9E">
        <w:tc>
          <w:tcPr>
            <w:tcW w:w="534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Αθήνα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49° Βόρειο   ,    Γ.Μ. 122° Δυτικό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Σαντιάγκο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36° Βόρειο    ,   Γ.Μ. 140° Ανατολικό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Σίδνευ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38° Βόρειο    ,   Γ.Μ. 24° Ανατολικό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Βανκούβερ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</w:t>
            </w:r>
            <w:r w:rsidR="00664C49">
              <w:rPr>
                <w:sz w:val="20"/>
                <w:szCs w:val="20"/>
              </w:rPr>
              <w:t>. 33</w:t>
            </w:r>
            <w:r>
              <w:rPr>
                <w:sz w:val="20"/>
                <w:szCs w:val="20"/>
              </w:rPr>
              <w:t>° Νότιο    ,   Γ.Μ</w:t>
            </w:r>
            <w:r w:rsidR="00664C49">
              <w:rPr>
                <w:sz w:val="20"/>
                <w:szCs w:val="20"/>
              </w:rPr>
              <w:t>. 70</w:t>
            </w:r>
            <w:r>
              <w:rPr>
                <w:sz w:val="20"/>
                <w:szCs w:val="20"/>
              </w:rPr>
              <w:t>°</w:t>
            </w:r>
            <w:r w:rsidR="00664C49">
              <w:rPr>
                <w:sz w:val="20"/>
                <w:szCs w:val="20"/>
              </w:rPr>
              <w:t xml:space="preserve"> Δυτ</w:t>
            </w:r>
            <w:r>
              <w:rPr>
                <w:sz w:val="20"/>
                <w:szCs w:val="20"/>
              </w:rPr>
              <w:t>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Τόκυο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344" w:type="dxa"/>
          </w:tcPr>
          <w:p w:rsidR="00297E53" w:rsidRDefault="007C4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</w:t>
            </w:r>
            <w:r w:rsidR="001D5E8C">
              <w:rPr>
                <w:sz w:val="20"/>
                <w:szCs w:val="20"/>
              </w:rPr>
              <w:t>. 34</w:t>
            </w:r>
            <w:r>
              <w:rPr>
                <w:sz w:val="20"/>
                <w:szCs w:val="20"/>
              </w:rPr>
              <w:t>° Νότιο    ,   Γ.Μ</w:t>
            </w:r>
            <w:r w:rsidR="001D5E8C">
              <w:rPr>
                <w:sz w:val="20"/>
                <w:szCs w:val="20"/>
              </w:rPr>
              <w:t>. 151</w:t>
            </w:r>
            <w:r>
              <w:rPr>
                <w:sz w:val="20"/>
                <w:szCs w:val="20"/>
              </w:rPr>
              <w:t>° Ανατολικό</w:t>
            </w:r>
          </w:p>
        </w:tc>
      </w:tr>
    </w:tbl>
    <w:p w:rsidR="00297E53" w:rsidRDefault="00297E53">
      <w:pPr>
        <w:rPr>
          <w:sz w:val="20"/>
          <w:szCs w:val="20"/>
        </w:rPr>
      </w:pPr>
    </w:p>
    <w:p w:rsidR="00FF18CF" w:rsidRPr="00297E53" w:rsidRDefault="00FF18CF">
      <w:pPr>
        <w:rPr>
          <w:sz w:val="20"/>
          <w:szCs w:val="20"/>
        </w:rPr>
      </w:pPr>
    </w:p>
    <w:p w:rsidR="00634464" w:rsidRPr="00B936CB" w:rsidRDefault="00B936CB">
      <w:pPr>
        <w:rPr>
          <w:b/>
          <w:color w:val="000000"/>
          <w:sz w:val="30"/>
        </w:rPr>
      </w:pPr>
      <w:r w:rsidRPr="00C01A34">
        <w:rPr>
          <w:b/>
          <w:color w:val="000000"/>
          <w:sz w:val="30"/>
        </w:rPr>
        <w:t xml:space="preserve">                                       </w:t>
      </w:r>
      <w:r>
        <w:rPr>
          <w:b/>
          <w:color w:val="000000"/>
          <w:sz w:val="30"/>
        </w:rPr>
        <w:t>ΑΣΚΗΣΗ ΣΩΣΤΟΥ-ΛΑΘΟΥΣ</w:t>
      </w:r>
      <w:r w:rsidRPr="00C01A34">
        <w:rPr>
          <w:b/>
          <w:color w:val="000000"/>
          <w:sz w:val="3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1:</w:t>
      </w:r>
      <w:r w:rsidR="00634464" w:rsidRPr="001F4550">
        <w:rPr>
          <w:sz w:val="20"/>
          <w:szCs w:val="20"/>
        </w:rPr>
        <w:t xml:space="preserve">  Το υπέδαφος προσφέρει  την απαραίτητη τροφή στου</w:t>
      </w:r>
      <w:r w:rsidR="003608C9" w:rsidRPr="001F4550">
        <w:rPr>
          <w:sz w:val="20"/>
          <w:szCs w:val="20"/>
          <w:lang w:val="en-US"/>
        </w:rPr>
        <w:t>s</w:t>
      </w:r>
      <w:r w:rsidR="00634464" w:rsidRPr="001F4550">
        <w:rPr>
          <w:sz w:val="20"/>
          <w:szCs w:val="20"/>
        </w:rPr>
        <w:t xml:space="preserve"> οργανισμούς που </w:t>
      </w:r>
      <w:r w:rsidR="00FB5D1F" w:rsidRPr="001F4550">
        <w:rPr>
          <w:sz w:val="20"/>
          <w:szCs w:val="20"/>
        </w:rPr>
        <w:t>ζουν</w:t>
      </w:r>
      <w:r w:rsidR="00634464" w:rsidRPr="001F4550">
        <w:rPr>
          <w:sz w:val="20"/>
          <w:szCs w:val="20"/>
        </w:rPr>
        <w:t xml:space="preserve"> στη Γη.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2:</w:t>
      </w:r>
      <w:r w:rsidR="00634464" w:rsidRPr="001F4550">
        <w:rPr>
          <w:sz w:val="20"/>
          <w:szCs w:val="20"/>
        </w:rPr>
        <w:t xml:space="preserve">  Η μεγαλύτερη μάζα του νερού της υδρό</w:t>
      </w:r>
      <w:r w:rsidR="003463E7" w:rsidRPr="001F4550">
        <w:rPr>
          <w:sz w:val="20"/>
          <w:szCs w:val="20"/>
        </w:rPr>
        <w:t>σφαιρας βρίσκεται στους πάγους των πολικών περιοχών</w:t>
      </w:r>
      <w:r w:rsidR="00634464" w:rsidRPr="001F4550">
        <w:rPr>
          <w:sz w:val="20"/>
          <w:szCs w:val="20"/>
        </w:rPr>
        <w:t xml:space="preserve"> (71%).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3:</w:t>
      </w:r>
      <w:r w:rsidR="003463E7" w:rsidRPr="001F4550">
        <w:rPr>
          <w:sz w:val="20"/>
          <w:szCs w:val="20"/>
        </w:rPr>
        <w:t xml:space="preserve">  Βιόσφαιρα είναι ο χώρος μέσα στον οποίο </w:t>
      </w:r>
      <w:r w:rsidR="00FB5D1F" w:rsidRPr="001F4550">
        <w:rPr>
          <w:sz w:val="20"/>
          <w:szCs w:val="20"/>
        </w:rPr>
        <w:t>ζουν</w:t>
      </w:r>
      <w:r w:rsidR="003463E7" w:rsidRPr="001F4550">
        <w:rPr>
          <w:sz w:val="20"/>
          <w:szCs w:val="20"/>
        </w:rPr>
        <w:t>, τρέφονται, αναπτύσσονται και αναπαράγονται όλοι οι  ζωντανοί οργανισμοί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4:</w:t>
      </w:r>
      <w:r w:rsidR="003463E7" w:rsidRPr="001F4550">
        <w:rPr>
          <w:sz w:val="20"/>
          <w:szCs w:val="20"/>
        </w:rPr>
        <w:t xml:space="preserve">  Τα </w:t>
      </w:r>
      <w:r w:rsidR="00FB5D1F" w:rsidRPr="001F4550">
        <w:rPr>
          <w:sz w:val="20"/>
          <w:szCs w:val="20"/>
        </w:rPr>
        <w:t>σύννεφα</w:t>
      </w:r>
      <w:r w:rsidR="003463E7" w:rsidRPr="001F4550">
        <w:rPr>
          <w:sz w:val="20"/>
          <w:szCs w:val="20"/>
        </w:rPr>
        <w:t xml:space="preserve"> είναι τμήμα  της</w:t>
      </w:r>
      <w:r w:rsidR="00634464" w:rsidRPr="001F4550">
        <w:rPr>
          <w:sz w:val="20"/>
          <w:szCs w:val="20"/>
        </w:rPr>
        <w:t xml:space="preserve"> υδρόσφαιρα</w:t>
      </w:r>
      <w:r w:rsidR="003463E7" w:rsidRPr="001F4550">
        <w:rPr>
          <w:sz w:val="20"/>
          <w:szCs w:val="20"/>
        </w:rPr>
        <w:t>ς</w:t>
      </w:r>
      <w:r w:rsidR="00634464" w:rsidRPr="001F4550">
        <w:rPr>
          <w:sz w:val="20"/>
          <w:szCs w:val="20"/>
        </w:rPr>
        <w:t>.</w:t>
      </w:r>
    </w:p>
    <w:p w:rsidR="00634464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5:</w:t>
      </w:r>
      <w:r w:rsidR="00634464" w:rsidRPr="001F4550">
        <w:rPr>
          <w:sz w:val="20"/>
          <w:szCs w:val="20"/>
        </w:rPr>
        <w:t xml:space="preserve">  Το έδαφος προσφέρει μια μεγάλη ποικιλία ορυκτών πόρων.</w:t>
      </w:r>
    </w:p>
    <w:p w:rsidR="00FF18CF" w:rsidRDefault="002F1192" w:rsidP="002F11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</w:t>
      </w:r>
    </w:p>
    <w:p w:rsidR="002F1192" w:rsidRDefault="00FF18CF" w:rsidP="002F1192">
      <w:pPr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                               </w:t>
      </w:r>
      <w:r w:rsidR="002F1192">
        <w:rPr>
          <w:b/>
          <w:sz w:val="32"/>
          <w:szCs w:val="32"/>
        </w:rPr>
        <w:t xml:space="preserve">     </w:t>
      </w:r>
      <w:r w:rsidR="002F1192" w:rsidRPr="00437E36">
        <w:rPr>
          <w:b/>
          <w:sz w:val="32"/>
          <w:szCs w:val="32"/>
        </w:rPr>
        <w:t xml:space="preserve">ΑΣΚΗΣΗ </w:t>
      </w:r>
      <w:r w:rsidR="002F1192" w:rsidRPr="00437E36">
        <w:rPr>
          <w:b/>
          <w:sz w:val="30"/>
          <w:szCs w:val="30"/>
        </w:rPr>
        <w:t>ΑΝΤΙΣΤΟΙΧΙΣΗΣ</w:t>
      </w:r>
    </w:p>
    <w:tbl>
      <w:tblPr>
        <w:tblStyle w:val="a5"/>
        <w:tblW w:w="0" w:type="auto"/>
        <w:tblLook w:val="04A0"/>
      </w:tblPr>
      <w:tblGrid>
        <w:gridCol w:w="392"/>
        <w:gridCol w:w="3720"/>
        <w:gridCol w:w="391"/>
        <w:gridCol w:w="425"/>
        <w:gridCol w:w="5352"/>
      </w:tblGrid>
      <w:tr w:rsidR="002F1192" w:rsidTr="001124CE">
        <w:tc>
          <w:tcPr>
            <w:tcW w:w="392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2F1192" w:rsidRDefault="002F1192" w:rsidP="00112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1</w:t>
            </w:r>
          </w:p>
        </w:tc>
        <w:tc>
          <w:tcPr>
            <w:tcW w:w="391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2F1192" w:rsidRDefault="002F1192" w:rsidP="00112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2</w:t>
            </w:r>
          </w:p>
        </w:tc>
      </w:tr>
      <w:tr w:rsidR="002F1192" w:rsidTr="001124CE">
        <w:tc>
          <w:tcPr>
            <w:tcW w:w="392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720" w:type="dxa"/>
          </w:tcPr>
          <w:p w:rsidR="002F1192" w:rsidRPr="00437E36" w:rsidRDefault="00F06143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Βόρεια Ασία</w:t>
            </w:r>
          </w:p>
        </w:tc>
        <w:tc>
          <w:tcPr>
            <w:tcW w:w="391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52" w:type="dxa"/>
          </w:tcPr>
          <w:p w:rsidR="002F1192" w:rsidRPr="00437E36" w:rsidRDefault="002F1192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Δημιουργία ερήμου Τάκλα Μακάν</w:t>
            </w:r>
          </w:p>
        </w:tc>
      </w:tr>
      <w:tr w:rsidR="002F1192" w:rsidTr="001124CE">
        <w:tc>
          <w:tcPr>
            <w:tcW w:w="392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3720" w:type="dxa"/>
          </w:tcPr>
          <w:p w:rsidR="002F1192" w:rsidRPr="00111C5A" w:rsidRDefault="00F06143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Ιμαλάια Όρη</w:t>
            </w:r>
          </w:p>
        </w:tc>
        <w:tc>
          <w:tcPr>
            <w:tcW w:w="391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52" w:type="dxa"/>
          </w:tcPr>
          <w:p w:rsidR="002F1192" w:rsidRPr="006D54C7" w:rsidRDefault="002F1192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Θερμοί άνεμοι επειράζουν την Νότια Ευρώπη</w:t>
            </w:r>
          </w:p>
        </w:tc>
      </w:tr>
      <w:tr w:rsidR="002F1192" w:rsidTr="001124CE">
        <w:tc>
          <w:tcPr>
            <w:tcW w:w="392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720" w:type="dxa"/>
          </w:tcPr>
          <w:p w:rsidR="002F1192" w:rsidRPr="00437E36" w:rsidRDefault="00F06143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Ρεύμα του Κόλπου</w:t>
            </w:r>
          </w:p>
        </w:tc>
        <w:tc>
          <w:tcPr>
            <w:tcW w:w="391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52" w:type="dxa"/>
          </w:tcPr>
          <w:p w:rsidR="002F1192" w:rsidRPr="00111C5A" w:rsidRDefault="002F1192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Βροχές στην Νοτιοανατολική Ασία</w:t>
            </w:r>
          </w:p>
        </w:tc>
      </w:tr>
      <w:tr w:rsidR="002F1192" w:rsidTr="001124CE">
        <w:tc>
          <w:tcPr>
            <w:tcW w:w="392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720" w:type="dxa"/>
          </w:tcPr>
          <w:p w:rsidR="002F1192" w:rsidRPr="00111C5A" w:rsidRDefault="002F1192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Έρημος Σαχάρα</w:t>
            </w:r>
          </w:p>
        </w:tc>
        <w:tc>
          <w:tcPr>
            <w:tcW w:w="391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52" w:type="dxa"/>
          </w:tcPr>
          <w:p w:rsidR="002F1192" w:rsidRPr="006D54C7" w:rsidRDefault="002F1192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Ψυχροί  βόρειοι άνεμοι επηρεάζουν την Ανατολική Ευρώπη</w:t>
            </w:r>
          </w:p>
        </w:tc>
      </w:tr>
      <w:tr w:rsidR="002F1192" w:rsidTr="001124CE">
        <w:tc>
          <w:tcPr>
            <w:tcW w:w="392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720" w:type="dxa"/>
          </w:tcPr>
          <w:p w:rsidR="002F1192" w:rsidRPr="00111C5A" w:rsidRDefault="00F06143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Μουσώνες</w:t>
            </w:r>
          </w:p>
        </w:tc>
        <w:tc>
          <w:tcPr>
            <w:tcW w:w="391" w:type="dxa"/>
          </w:tcPr>
          <w:p w:rsidR="002F1192" w:rsidRDefault="002F1192" w:rsidP="001124C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F1192" w:rsidRPr="00437E36" w:rsidRDefault="002F1192" w:rsidP="001124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52" w:type="dxa"/>
          </w:tcPr>
          <w:p w:rsidR="002F1192" w:rsidRPr="00111C5A" w:rsidRDefault="002F1192" w:rsidP="0011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Εμφανίζεται στον Βόρειο Ατλαντικό Ωκεανό</w:t>
            </w:r>
          </w:p>
        </w:tc>
      </w:tr>
    </w:tbl>
    <w:p w:rsidR="00437E36" w:rsidRDefault="00437E36">
      <w:pPr>
        <w:rPr>
          <w:b/>
          <w:sz w:val="20"/>
          <w:szCs w:val="20"/>
        </w:rPr>
      </w:pPr>
    </w:p>
    <w:p w:rsidR="00FF18CF" w:rsidRPr="00437E36" w:rsidRDefault="00FF18CF">
      <w:pPr>
        <w:rPr>
          <w:b/>
          <w:sz w:val="20"/>
          <w:szCs w:val="20"/>
        </w:rPr>
      </w:pPr>
    </w:p>
    <w:p w:rsidR="001F4550" w:rsidRPr="001F4550" w:rsidRDefault="001F4550">
      <w:pPr>
        <w:rPr>
          <w:b/>
          <w:color w:val="000000"/>
          <w:sz w:val="30"/>
        </w:rPr>
      </w:pPr>
      <w:r w:rsidRPr="006F4A28">
        <w:rPr>
          <w:b/>
          <w:color w:val="000000"/>
          <w:sz w:val="30"/>
        </w:rPr>
        <w:t xml:space="preserve">                        </w:t>
      </w:r>
      <w:r>
        <w:rPr>
          <w:b/>
          <w:color w:val="000000"/>
          <w:sz w:val="30"/>
        </w:rPr>
        <w:t xml:space="preserve">      </w:t>
      </w:r>
      <w:r w:rsidR="00437E36">
        <w:rPr>
          <w:b/>
          <w:color w:val="000000"/>
          <w:sz w:val="30"/>
        </w:rPr>
        <w:t xml:space="preserve">     </w:t>
      </w:r>
      <w:r>
        <w:rPr>
          <w:b/>
          <w:color w:val="000000"/>
          <w:sz w:val="30"/>
        </w:rPr>
        <w:t xml:space="preserve"> ΑΣΚΗΣΗ ΠΟΛΛΑΠΛΗΣ ΕΠΙΛΟΓΗΣ</w:t>
      </w:r>
      <w:r w:rsidRPr="006F4A28">
        <w:rPr>
          <w:b/>
          <w:color w:val="000000"/>
          <w:sz w:val="30"/>
        </w:rPr>
        <w:t xml:space="preserve"> </w:t>
      </w: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>ΕΡΩΤΗΣΗ 1</w:t>
      </w:r>
      <w:r>
        <w:rPr>
          <w:sz w:val="20"/>
        </w:rPr>
        <w:t>:  Η Τροπόσφαιρα στον Ισημερινό έχει πάχος: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1F4550" w:rsidTr="00177F63"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2-3 χιλιόμετρα</w:t>
            </w:r>
          </w:p>
        </w:tc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7-8 χιλιόμετρα</w:t>
            </w:r>
          </w:p>
        </w:tc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12-13 χιλιόμετρα</w:t>
            </w:r>
          </w:p>
        </w:tc>
        <w:tc>
          <w:tcPr>
            <w:tcW w:w="2000" w:type="dxa"/>
          </w:tcPr>
          <w:p w:rsidR="001F4550" w:rsidRDefault="001F4550" w:rsidP="00177F6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>D:   17-18 χιλιόμετρα</w:t>
            </w:r>
          </w:p>
        </w:tc>
        <w:tc>
          <w:tcPr>
            <w:tcW w:w="2000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20-21 χιλιόμετρα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2</w:t>
      </w:r>
      <w:r>
        <w:rPr>
          <w:sz w:val="20"/>
        </w:rPr>
        <w:t>:  Το στρώμα του όζοντος βρίσκεται μέσα στην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>
        <w:rPr>
          <w:sz w:val="20"/>
        </w:rPr>
        <w:t>:  Η ζώνη όπου μπορεί να αναπυχθεί η ζωή μέσα στην ατμόσφαιρα φθάνει μέχρι το ύψος των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5-8 χιλιόμετρα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10-13  χιλιόμετρα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15-18  χιλιόμετρα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20-23  χιλιόμετρα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25-28  χιλιόμετρα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>
        <w:rPr>
          <w:sz w:val="20"/>
        </w:rPr>
        <w:t>:  Το στρώμα αυτό είναι απαραίτητο στις τηλεπικοινωνίες μεγάλων αποστάσεων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5</w:t>
      </w:r>
      <w:r>
        <w:rPr>
          <w:sz w:val="20"/>
        </w:rPr>
        <w:t>:  Τα περισσότερα μετεωρολογικά φαινόμενα ( νέφη, βροχή, χαλάζι ,κεραυνοί ) εκδηλώνονται στην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634464" w:rsidRDefault="00634464">
      <w:pPr>
        <w:rPr>
          <w:sz w:val="20"/>
        </w:rPr>
      </w:pPr>
    </w:p>
    <w:p w:rsidR="00E04543" w:rsidRPr="00634464" w:rsidRDefault="00E04543">
      <w:pPr>
        <w:rPr>
          <w:sz w:val="20"/>
        </w:rPr>
      </w:pPr>
    </w:p>
    <w:sectPr w:rsidR="00E04543" w:rsidRPr="00634464" w:rsidSect="001F455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E3" w:rsidRDefault="00BD69E3" w:rsidP="00B936CB">
      <w:pPr>
        <w:spacing w:after="0" w:line="240" w:lineRule="auto"/>
      </w:pPr>
      <w:r>
        <w:separator/>
      </w:r>
    </w:p>
  </w:endnote>
  <w:endnote w:type="continuationSeparator" w:id="0">
    <w:p w:rsidR="00BD69E3" w:rsidRDefault="00BD69E3" w:rsidP="00B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E3" w:rsidRDefault="00BD69E3" w:rsidP="00B936CB">
      <w:pPr>
        <w:spacing w:after="0" w:line="240" w:lineRule="auto"/>
      </w:pPr>
      <w:r>
        <w:separator/>
      </w:r>
    </w:p>
  </w:footnote>
  <w:footnote w:type="continuationSeparator" w:id="0">
    <w:p w:rsidR="00BD69E3" w:rsidRDefault="00BD69E3" w:rsidP="00B9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64"/>
    <w:rsid w:val="00006A5A"/>
    <w:rsid w:val="000D338C"/>
    <w:rsid w:val="00111C5A"/>
    <w:rsid w:val="001D5E8C"/>
    <w:rsid w:val="001F4550"/>
    <w:rsid w:val="00281E90"/>
    <w:rsid w:val="00297E53"/>
    <w:rsid w:val="002E6351"/>
    <w:rsid w:val="002F1192"/>
    <w:rsid w:val="003463E7"/>
    <w:rsid w:val="003608C9"/>
    <w:rsid w:val="00437E36"/>
    <w:rsid w:val="004A0B93"/>
    <w:rsid w:val="005524F0"/>
    <w:rsid w:val="0058674D"/>
    <w:rsid w:val="00607837"/>
    <w:rsid w:val="00634464"/>
    <w:rsid w:val="00664C49"/>
    <w:rsid w:val="00687024"/>
    <w:rsid w:val="006B28AF"/>
    <w:rsid w:val="006E3EA2"/>
    <w:rsid w:val="00743D5F"/>
    <w:rsid w:val="00771DC0"/>
    <w:rsid w:val="007C4CA0"/>
    <w:rsid w:val="00896C93"/>
    <w:rsid w:val="008A4930"/>
    <w:rsid w:val="00907C4F"/>
    <w:rsid w:val="00917907"/>
    <w:rsid w:val="009A0BA5"/>
    <w:rsid w:val="00A3017B"/>
    <w:rsid w:val="00A8616C"/>
    <w:rsid w:val="00AF220F"/>
    <w:rsid w:val="00B74EA5"/>
    <w:rsid w:val="00B936CB"/>
    <w:rsid w:val="00BD69E3"/>
    <w:rsid w:val="00C01A34"/>
    <w:rsid w:val="00D161A6"/>
    <w:rsid w:val="00E04543"/>
    <w:rsid w:val="00EF5C9E"/>
    <w:rsid w:val="00F06143"/>
    <w:rsid w:val="00FB5D1F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6CB"/>
  </w:style>
  <w:style w:type="paragraph" w:styleId="a4">
    <w:name w:val="footer"/>
    <w:basedOn w:val="a"/>
    <w:link w:val="Char0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6CB"/>
  </w:style>
  <w:style w:type="table" w:styleId="a5">
    <w:name w:val="Table Grid"/>
    <w:basedOn w:val="a1"/>
    <w:uiPriority w:val="59"/>
    <w:rsid w:val="001F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7</cp:revision>
  <cp:lastPrinted>2015-11-08T19:55:00Z</cp:lastPrinted>
  <dcterms:created xsi:type="dcterms:W3CDTF">2015-11-08T19:43:00Z</dcterms:created>
  <dcterms:modified xsi:type="dcterms:W3CDTF">2016-03-06T15:27:00Z</dcterms:modified>
</cp:coreProperties>
</file>